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0590A10C" w14:textId="77777777" w:rsidTr="00AD3DB9">
        <w:tc>
          <w:tcPr>
            <w:tcW w:w="1668" w:type="dxa"/>
          </w:tcPr>
          <w:p w14:paraId="5F6AB4A1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1154BA" wp14:editId="45EC2415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BA06AEB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F312288" wp14:editId="6B067A45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74327875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41E75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3515562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государственнойстатистики</w:t>
            </w:r>
          </w:p>
          <w:p w14:paraId="62455323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8934AF3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EFF9A" w14:textId="77777777" w:rsidR="00DC2D27" w:rsidRPr="00F7201F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87F04A1" w14:textId="77777777" w:rsidR="00DC2D27" w:rsidRDefault="003D6181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 w14:anchorId="728D92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kv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0t30IMV1Ci9sv2Znvb/mq/bm/R9lN7B8v28/am/db+bH+0d+135Om8&#10;NbWMwD1m50JHnm7YRf2Sp+8lYjwuMFsSw//yugZQ4+EcuOiNrOH1q+YVz+AOXilukrjJRaUhIT1o&#10;Y2p13deKbBRKwTicjAfeeGihFM5G/lAzcnC0d62FVC8Ir5D+mVpSCUyXhYo5Y6AJLjzzEF6/lKpz&#10;3Dvodxlf0LI00igZaiA3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lj85L+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14:paraId="5BE161F6" w14:textId="7E27392D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3D61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3D61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="00383E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A35A8">
        <w:rPr>
          <w:rFonts w:ascii="Times New Roman" w:hAnsi="Times New Roman" w:cs="Times New Roman"/>
          <w:b/>
        </w:rPr>
        <w:t>27</w:t>
      </w:r>
      <w:r w:rsidR="00DB13FF" w:rsidRPr="00FF304B">
        <w:rPr>
          <w:rFonts w:ascii="Times New Roman" w:hAnsi="Times New Roman" w:cs="Times New Roman"/>
          <w:b/>
        </w:rPr>
        <w:t>.04</w:t>
      </w:r>
      <w:r w:rsidRPr="00FF304B">
        <w:rPr>
          <w:rFonts w:ascii="Times New Roman" w:hAnsi="Times New Roman" w:cs="Times New Roman"/>
          <w:b/>
        </w:rPr>
        <w:t>.2023</w:t>
      </w:r>
    </w:p>
    <w:p w14:paraId="70781386" w14:textId="77777777" w:rsidR="00DC2D27" w:rsidRPr="00444AF4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991F0DE" w14:textId="77777777" w:rsidR="00DC2D27" w:rsidRPr="00555D2C" w:rsidRDefault="00DC2D27" w:rsidP="00DC2D27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7ED251C8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65985D64" w14:textId="77777777" w:rsidR="00DC2D27" w:rsidRPr="00564EE8" w:rsidRDefault="003D6181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6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2143A95C" w14:textId="77777777" w:rsidR="00DC2D27" w:rsidRDefault="00DC2D27" w:rsidP="00DC2D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4F4B5" w14:textId="77777777" w:rsidR="003E2187" w:rsidRDefault="00E97B61" w:rsidP="003E21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апреля - </w:t>
      </w:r>
      <w:r w:rsidR="00492DE6">
        <w:rPr>
          <w:rFonts w:ascii="Times New Roman" w:eastAsia="Times New Roman" w:hAnsi="Times New Roman" w:cs="Times New Roman"/>
          <w:b/>
          <w:sz w:val="28"/>
          <w:szCs w:val="28"/>
        </w:rPr>
        <w:t>День Республики Саха (Якутия)</w:t>
      </w:r>
    </w:p>
    <w:p w14:paraId="0DEC85C5" w14:textId="77777777" w:rsidR="00492DE6" w:rsidRDefault="00492DE6" w:rsidP="003E21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48B04" w14:textId="77777777" w:rsidR="00E67086" w:rsidRPr="00492DE6" w:rsidRDefault="00492DE6" w:rsidP="00492D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92DE6">
        <w:rPr>
          <w:rFonts w:ascii="Times New Roman" w:hAnsi="Times New Roman" w:cs="Times New Roman"/>
          <w:i/>
          <w:sz w:val="28"/>
          <w:szCs w:val="28"/>
        </w:rPr>
        <w:t>Саха(</w:t>
      </w:r>
      <w:proofErr w:type="gramEnd"/>
      <w:r w:rsidRPr="00492DE6">
        <w:rPr>
          <w:rFonts w:ascii="Times New Roman" w:hAnsi="Times New Roman" w:cs="Times New Roman"/>
          <w:i/>
          <w:sz w:val="28"/>
          <w:szCs w:val="28"/>
        </w:rPr>
        <w:t>Якутия)</w:t>
      </w:r>
      <w:proofErr w:type="spellStart"/>
      <w:r w:rsidRPr="00492DE6">
        <w:rPr>
          <w:rFonts w:ascii="Times New Roman" w:hAnsi="Times New Roman" w:cs="Times New Roman"/>
          <w:i/>
          <w:sz w:val="28"/>
          <w:szCs w:val="28"/>
        </w:rPr>
        <w:t>стат</w:t>
      </w:r>
      <w:proofErr w:type="spellEnd"/>
      <w:r w:rsidRPr="00492DE6">
        <w:rPr>
          <w:rFonts w:ascii="Times New Roman" w:hAnsi="Times New Roman" w:cs="Times New Roman"/>
          <w:i/>
          <w:sz w:val="28"/>
          <w:szCs w:val="28"/>
        </w:rPr>
        <w:t xml:space="preserve"> рассчитал один день</w:t>
      </w:r>
      <w:r w:rsidR="00EB5143">
        <w:rPr>
          <w:rFonts w:ascii="Times New Roman" w:hAnsi="Times New Roman" w:cs="Times New Roman"/>
          <w:i/>
          <w:sz w:val="28"/>
          <w:szCs w:val="28"/>
        </w:rPr>
        <w:t xml:space="preserve"> республики </w:t>
      </w:r>
      <w:r w:rsidRPr="00492DE6">
        <w:rPr>
          <w:rFonts w:ascii="Times New Roman" w:hAnsi="Times New Roman" w:cs="Times New Roman"/>
          <w:i/>
          <w:sz w:val="28"/>
          <w:szCs w:val="28"/>
        </w:rPr>
        <w:t>в цифрах</w:t>
      </w:r>
      <w:r w:rsidRPr="009A7E9B">
        <w:rPr>
          <w:rFonts w:ascii="Times New Roman" w:hAnsi="Times New Roman" w:cs="Times New Roman"/>
          <w:i/>
          <w:szCs w:val="28"/>
        </w:rPr>
        <w:t>*</w:t>
      </w:r>
      <w:r w:rsidRPr="00492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E5F7FE" w14:textId="77777777" w:rsidR="00A71C26" w:rsidRDefault="004F664C" w:rsidP="001E5A5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DE6">
        <w:rPr>
          <w:rFonts w:ascii="Times New Roman" w:eastAsia="Times New Roman" w:hAnsi="Times New Roman" w:cs="Times New Roman"/>
          <w:sz w:val="26"/>
          <w:szCs w:val="26"/>
        </w:rPr>
        <w:t>Каждый день</w:t>
      </w:r>
      <w:r w:rsidR="008B5C64">
        <w:rPr>
          <w:rFonts w:ascii="Times New Roman" w:eastAsia="Times New Roman" w:hAnsi="Times New Roman" w:cs="Times New Roman"/>
          <w:sz w:val="26"/>
          <w:szCs w:val="26"/>
        </w:rPr>
        <w:t xml:space="preserve"> в Якутии рожда</w:t>
      </w:r>
      <w:r w:rsidR="00BF54C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97B61">
        <w:rPr>
          <w:rFonts w:ascii="Times New Roman" w:eastAsia="Times New Roman" w:hAnsi="Times New Roman" w:cs="Times New Roman"/>
          <w:sz w:val="26"/>
          <w:szCs w:val="26"/>
        </w:rPr>
        <w:t>тся 32 человека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54DB4">
        <w:rPr>
          <w:rFonts w:ascii="Times New Roman" w:eastAsia="Times New Roman" w:hAnsi="Times New Roman" w:cs="Times New Roman"/>
          <w:sz w:val="26"/>
          <w:szCs w:val="26"/>
        </w:rPr>
        <w:t>регистрируе</w:t>
      </w:r>
      <w:r w:rsidRPr="00492DE6">
        <w:rPr>
          <w:rFonts w:ascii="Times New Roman" w:eastAsia="Times New Roman" w:hAnsi="Times New Roman" w:cs="Times New Roman"/>
          <w:sz w:val="26"/>
          <w:szCs w:val="26"/>
        </w:rPr>
        <w:t>тся 18 браков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5A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>Также ежедневно в республику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внешней миграции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>рибываю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1E23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A35">
        <w:rPr>
          <w:rFonts w:ascii="Times New Roman" w:eastAsia="Times New Roman" w:hAnsi="Times New Roman" w:cs="Times New Roman"/>
          <w:sz w:val="26"/>
          <w:szCs w:val="26"/>
        </w:rPr>
        <w:t>73</w:t>
      </w:r>
      <w:r w:rsidR="001E233A">
        <w:rPr>
          <w:rFonts w:ascii="Times New Roman" w:eastAsia="Times New Roman" w:hAnsi="Times New Roman" w:cs="Times New Roman"/>
          <w:sz w:val="26"/>
          <w:szCs w:val="26"/>
        </w:rPr>
        <w:t xml:space="preserve"> челов</w:t>
      </w:r>
      <w:r w:rsidR="006E585E">
        <w:rPr>
          <w:rFonts w:ascii="Times New Roman" w:eastAsia="Times New Roman" w:hAnsi="Times New Roman" w:cs="Times New Roman"/>
          <w:sz w:val="26"/>
          <w:szCs w:val="26"/>
        </w:rPr>
        <w:t>ек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5A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0357C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E5A59">
        <w:rPr>
          <w:rFonts w:ascii="Times New Roman" w:eastAsia="Times New Roman" w:hAnsi="Times New Roman" w:cs="Times New Roman"/>
          <w:sz w:val="26"/>
          <w:szCs w:val="26"/>
        </w:rPr>
        <w:t>ыбыва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E5A5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A35">
        <w:rPr>
          <w:rFonts w:ascii="Times New Roman" w:eastAsia="Times New Roman" w:hAnsi="Times New Roman" w:cs="Times New Roman"/>
          <w:sz w:val="26"/>
          <w:szCs w:val="26"/>
        </w:rPr>
        <w:t>8</w:t>
      </w:r>
      <w:r w:rsidR="00E73BDB">
        <w:rPr>
          <w:rFonts w:ascii="Times New Roman" w:eastAsia="Times New Roman" w:hAnsi="Times New Roman" w:cs="Times New Roman"/>
          <w:sz w:val="26"/>
          <w:szCs w:val="26"/>
        </w:rPr>
        <w:t>4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По миграционному обмену </w:t>
      </w:r>
      <w:r w:rsidR="00B54DB4">
        <w:rPr>
          <w:rFonts w:ascii="Times New Roman" w:eastAsia="Times New Roman" w:hAnsi="Times New Roman" w:cs="Times New Roman"/>
          <w:sz w:val="26"/>
          <w:szCs w:val="26"/>
        </w:rPr>
        <w:t>с Якутией</w:t>
      </w:r>
      <w:r w:rsidR="0061043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прибывших </w:t>
      </w:r>
      <w:r w:rsidR="0061043B">
        <w:rPr>
          <w:rFonts w:ascii="Times New Roman" w:eastAsia="Times New Roman" w:hAnsi="Times New Roman" w:cs="Times New Roman"/>
          <w:sz w:val="26"/>
          <w:szCs w:val="26"/>
        </w:rPr>
        <w:t xml:space="preserve">44 человека, 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выбывших </w:t>
      </w:r>
      <w:r w:rsidR="006104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73BDB">
        <w:rPr>
          <w:rFonts w:ascii="Times New Roman" w:eastAsia="Times New Roman" w:hAnsi="Times New Roman" w:cs="Times New Roman"/>
          <w:sz w:val="26"/>
          <w:szCs w:val="26"/>
        </w:rPr>
        <w:t>7</w:t>
      </w:r>
      <w:r w:rsidR="0061043B">
        <w:rPr>
          <w:rFonts w:ascii="Times New Roman" w:eastAsia="Times New Roman" w:hAnsi="Times New Roman" w:cs="Times New Roman"/>
          <w:sz w:val="26"/>
          <w:szCs w:val="26"/>
        </w:rPr>
        <w:t xml:space="preserve"> человек)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DB4">
        <w:rPr>
          <w:rFonts w:ascii="Times New Roman" w:eastAsia="Times New Roman" w:hAnsi="Times New Roman" w:cs="Times New Roman"/>
          <w:sz w:val="26"/>
          <w:szCs w:val="26"/>
        </w:rPr>
        <w:t>лидируют страны СНГ</w:t>
      </w:r>
      <w:r w:rsidR="001E1FB5">
        <w:rPr>
          <w:rFonts w:ascii="Times New Roman" w:eastAsia="Times New Roman" w:hAnsi="Times New Roman" w:cs="Times New Roman"/>
          <w:sz w:val="26"/>
          <w:szCs w:val="26"/>
        </w:rPr>
        <w:t xml:space="preserve">, среди них </w:t>
      </w:r>
      <w:r w:rsidR="00B54DB4">
        <w:rPr>
          <w:rFonts w:ascii="Times New Roman" w:eastAsia="Times New Roman" w:hAnsi="Times New Roman" w:cs="Times New Roman"/>
          <w:sz w:val="26"/>
          <w:szCs w:val="26"/>
        </w:rPr>
        <w:t>Киргизия, Армения, Таджикистан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7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7829">
        <w:rPr>
          <w:rFonts w:ascii="Times New Roman" w:eastAsia="Times New Roman" w:hAnsi="Times New Roman" w:cs="Times New Roman"/>
          <w:sz w:val="26"/>
          <w:szCs w:val="26"/>
        </w:rPr>
        <w:t>По межрегиональному обмену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7829">
        <w:rPr>
          <w:rFonts w:ascii="Times New Roman" w:eastAsia="Times New Roman" w:hAnsi="Times New Roman" w:cs="Times New Roman"/>
          <w:sz w:val="26"/>
          <w:szCs w:val="26"/>
        </w:rPr>
        <w:t xml:space="preserve">в республику 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прибывают 29 человек </w:t>
      </w:r>
      <w:r w:rsidR="00B0413F">
        <w:rPr>
          <w:rFonts w:ascii="Times New Roman" w:eastAsia="Times New Roman" w:hAnsi="Times New Roman" w:cs="Times New Roman"/>
          <w:sz w:val="26"/>
          <w:szCs w:val="26"/>
        </w:rPr>
        <w:t xml:space="preserve">в день, выбывают </w:t>
      </w:r>
      <w:r w:rsidR="00E73BDB">
        <w:rPr>
          <w:rFonts w:ascii="Times New Roman" w:eastAsia="Times New Roman" w:hAnsi="Times New Roman" w:cs="Times New Roman"/>
          <w:sz w:val="26"/>
          <w:szCs w:val="26"/>
        </w:rPr>
        <w:t>37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54D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029FF">
        <w:rPr>
          <w:rFonts w:ascii="Times New Roman" w:eastAsia="Times New Roman" w:hAnsi="Times New Roman" w:cs="Times New Roman"/>
          <w:sz w:val="26"/>
          <w:szCs w:val="26"/>
        </w:rPr>
        <w:t xml:space="preserve">Наибольший миграционный отток </w:t>
      </w:r>
      <w:r w:rsidR="00A71C26">
        <w:rPr>
          <w:rFonts w:ascii="Times New Roman" w:eastAsia="Times New Roman" w:hAnsi="Times New Roman" w:cs="Times New Roman"/>
          <w:sz w:val="26"/>
          <w:szCs w:val="26"/>
        </w:rPr>
        <w:t xml:space="preserve">с республики в другие регионы страны </w:t>
      </w:r>
      <w:r w:rsidR="00A71C26" w:rsidRPr="00A71C26">
        <w:rPr>
          <w:rFonts w:ascii="Times New Roman" w:eastAsia="Times New Roman" w:hAnsi="Times New Roman" w:cs="Times New Roman"/>
          <w:sz w:val="26"/>
          <w:szCs w:val="26"/>
        </w:rPr>
        <w:t xml:space="preserve">наблюдался: в </w:t>
      </w:r>
      <w:r w:rsidR="00B60768">
        <w:rPr>
          <w:rFonts w:ascii="Times New Roman" w:hAnsi="Times New Roman" w:cs="Times New Roman"/>
          <w:sz w:val="26"/>
          <w:szCs w:val="26"/>
        </w:rPr>
        <w:t>город Москву</w:t>
      </w:r>
      <w:r w:rsidR="00A71C26" w:rsidRPr="00A71C26">
        <w:rPr>
          <w:rFonts w:ascii="Times New Roman" w:hAnsi="Times New Roman" w:cs="Times New Roman"/>
          <w:sz w:val="26"/>
          <w:szCs w:val="26"/>
        </w:rPr>
        <w:t>, Краснодарский край, Новосибирскую область, Ленинградскую область, Московс</w:t>
      </w:r>
      <w:r w:rsidR="00A71C26">
        <w:rPr>
          <w:rFonts w:ascii="Times New Roman" w:hAnsi="Times New Roman" w:cs="Times New Roman"/>
          <w:sz w:val="26"/>
          <w:szCs w:val="26"/>
        </w:rPr>
        <w:t>кую область</w:t>
      </w:r>
      <w:r w:rsidR="00C029FF">
        <w:rPr>
          <w:rFonts w:ascii="Times New Roman" w:hAnsi="Times New Roman" w:cs="Times New Roman"/>
          <w:sz w:val="26"/>
          <w:szCs w:val="26"/>
        </w:rPr>
        <w:t xml:space="preserve"> </w:t>
      </w:r>
      <w:r w:rsidR="00F86F9A">
        <w:rPr>
          <w:rFonts w:ascii="Times New Roman" w:hAnsi="Times New Roman" w:cs="Times New Roman"/>
          <w:sz w:val="26"/>
          <w:szCs w:val="26"/>
        </w:rPr>
        <w:t>и</w:t>
      </w:r>
      <w:r w:rsidR="00B60768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B54DB4">
        <w:rPr>
          <w:rFonts w:ascii="Times New Roman" w:hAnsi="Times New Roman" w:cs="Times New Roman"/>
          <w:sz w:val="26"/>
          <w:szCs w:val="26"/>
        </w:rPr>
        <w:t xml:space="preserve"> Санкт-Петербург.</w:t>
      </w:r>
      <w:r w:rsidR="00A71C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676F16" w14:textId="77777777" w:rsidR="007124AE" w:rsidRPr="00492DE6" w:rsidRDefault="000167EA" w:rsidP="00A30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Ежедневно</w:t>
      </w:r>
      <w:r w:rsidR="00F86F9A">
        <w:rPr>
          <w:rFonts w:ascii="Times New Roman" w:eastAsia="Times New Roman" w:hAnsi="Times New Roman" w:cs="Times New Roman"/>
          <w:sz w:val="26"/>
          <w:szCs w:val="26"/>
        </w:rPr>
        <w:t xml:space="preserve"> в Якутии добывается 88 тыс</w:t>
      </w:r>
      <w:r w:rsidR="00AD5F98">
        <w:rPr>
          <w:rFonts w:ascii="Times New Roman" w:eastAsia="Times New Roman" w:hAnsi="Times New Roman" w:cs="Times New Roman"/>
          <w:sz w:val="26"/>
          <w:szCs w:val="26"/>
        </w:rPr>
        <w:t xml:space="preserve">. тонн угля каменного и бурого, </w:t>
      </w:r>
      <w:r w:rsidR="00F86F9A">
        <w:rPr>
          <w:rFonts w:ascii="Times New Roman" w:eastAsia="Times New Roman" w:hAnsi="Times New Roman" w:cs="Times New Roman"/>
          <w:sz w:val="26"/>
          <w:szCs w:val="26"/>
        </w:rPr>
        <w:t>газа гор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ючего природного – 47 млн куб.</w:t>
      </w:r>
      <w:r w:rsidR="00B50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93FD3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 xml:space="preserve">; строится 13 жилых домов </w:t>
      </w:r>
      <w:r w:rsidR="00A901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и 24 квартиры</w:t>
      </w:r>
      <w:r w:rsidR="000357C4">
        <w:rPr>
          <w:rFonts w:ascii="Times New Roman" w:eastAsia="Times New Roman" w:hAnsi="Times New Roman" w:cs="Times New Roman"/>
          <w:sz w:val="26"/>
          <w:szCs w:val="26"/>
        </w:rPr>
        <w:t>;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57C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A36F9">
        <w:rPr>
          <w:rFonts w:ascii="Times New Roman" w:eastAsia="Times New Roman" w:hAnsi="Times New Roman" w:cs="Times New Roman"/>
          <w:sz w:val="26"/>
          <w:szCs w:val="26"/>
        </w:rPr>
        <w:t>роизводится</w:t>
      </w:r>
      <w:r w:rsidR="00BD734E">
        <w:rPr>
          <w:rFonts w:ascii="Times New Roman" w:eastAsia="Times New Roman" w:hAnsi="Times New Roman" w:cs="Times New Roman"/>
          <w:sz w:val="26"/>
          <w:szCs w:val="26"/>
        </w:rPr>
        <w:t xml:space="preserve"> 75 тонн х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лебобулочных изделий недлительного хранения</w:t>
      </w:r>
      <w:r w:rsidR="008A36F9">
        <w:rPr>
          <w:rFonts w:ascii="Times New Roman" w:eastAsia="Times New Roman" w:hAnsi="Times New Roman" w:cs="Times New Roman"/>
          <w:sz w:val="26"/>
          <w:szCs w:val="26"/>
        </w:rPr>
        <w:t xml:space="preserve"> в день</w:t>
      </w:r>
      <w:r w:rsidR="00AD5F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ED8">
        <w:rPr>
          <w:rFonts w:ascii="Times New Roman" w:eastAsia="Times New Roman" w:hAnsi="Times New Roman" w:cs="Times New Roman"/>
          <w:sz w:val="26"/>
          <w:szCs w:val="26"/>
        </w:rPr>
        <w:t>сливочного масла – 4,</w:t>
      </w:r>
      <w:r w:rsidR="00AD5F98">
        <w:rPr>
          <w:rFonts w:ascii="Times New Roman" w:eastAsia="Times New Roman" w:hAnsi="Times New Roman" w:cs="Times New Roman"/>
          <w:sz w:val="26"/>
          <w:szCs w:val="26"/>
        </w:rPr>
        <w:t>5 тонн, мяса скота и птицы (в живом весе) –</w:t>
      </w:r>
      <w:r w:rsidR="00A901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5F98">
        <w:rPr>
          <w:rFonts w:ascii="Times New Roman" w:eastAsia="Times New Roman" w:hAnsi="Times New Roman" w:cs="Times New Roman"/>
          <w:sz w:val="26"/>
          <w:szCs w:val="26"/>
        </w:rPr>
        <w:t>103 тонны, яиц – 425 тыс. штук.</w:t>
      </w:r>
      <w:r w:rsidR="00C86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1D9874" w14:textId="77777777" w:rsidR="001C4A03" w:rsidRDefault="003D6181" w:rsidP="001C4A03">
      <w:pPr>
        <w:spacing w:before="12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54DB4" w:rsidRPr="00B60768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Инфографика</w:t>
        </w:r>
      </w:hyperlink>
      <w:r w:rsidR="00B54DB4">
        <w:rPr>
          <w:rFonts w:ascii="Times New Roman" w:eastAsia="Times New Roman" w:hAnsi="Times New Roman" w:cs="Times New Roman"/>
          <w:sz w:val="26"/>
          <w:szCs w:val="26"/>
        </w:rPr>
        <w:t xml:space="preserve"> ко Дню Республики Саха (Якутия). </w:t>
      </w:r>
    </w:p>
    <w:p w14:paraId="4B6E5E7A" w14:textId="77777777" w:rsidR="001C4A03" w:rsidRPr="000357C4" w:rsidRDefault="001C4A03" w:rsidP="001C4A03">
      <w:pPr>
        <w:spacing w:before="120" w:after="0"/>
        <w:ind w:firstLine="709"/>
        <w:rPr>
          <w:rFonts w:ascii="Times New Roman" w:eastAsia="Times New Roman" w:hAnsi="Times New Roman" w:cs="Times New Roman"/>
          <w:sz w:val="4"/>
          <w:szCs w:val="28"/>
        </w:rPr>
      </w:pPr>
    </w:p>
    <w:p w14:paraId="642B3AF8" w14:textId="77777777" w:rsidR="00C214A6" w:rsidRDefault="00492DE6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1C026B">
        <w:rPr>
          <w:rFonts w:ascii="Times New Roman" w:eastAsiaTheme="minorHAnsi" w:hAnsi="Times New Roman"/>
          <w:sz w:val="20"/>
          <w:szCs w:val="28"/>
          <w:lang w:eastAsia="en-US"/>
        </w:rPr>
        <w:t>*По предварительным данным 2022 года.</w:t>
      </w:r>
    </w:p>
    <w:p w14:paraId="69823553" w14:textId="77777777" w:rsidR="000357C4" w:rsidRDefault="000357C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344AD4F" w14:textId="77777777" w:rsidR="00015362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CB988B7" w14:textId="77777777" w:rsidR="00015362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4BEA63A" w14:textId="77777777" w:rsidR="00015362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0FBDF6E" w14:textId="77777777" w:rsidR="00015362" w:rsidRPr="001C4A03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14093E7B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29B74911" w14:textId="77777777" w:rsidR="00492DE6" w:rsidRPr="008D5CAB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Захарова Сардаана Васильевна</w:t>
            </w:r>
          </w:p>
          <w:p w14:paraId="777ADD4D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14:paraId="3F88C1CB" w14:textId="77777777" w:rsidR="00492DE6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14:paraId="7C7F5518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3BF07D7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2B55DA" wp14:editId="658954A6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EB3C6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338A85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55F71E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9"/>
        <w:gridCol w:w="2428"/>
        <w:gridCol w:w="2428"/>
        <w:gridCol w:w="2428"/>
      </w:tblGrid>
      <w:tr w:rsidR="00492DE6" w:rsidRPr="008F3F2E" w14:paraId="3BF14E85" w14:textId="77777777" w:rsidTr="00823C84">
        <w:trPr>
          <w:jc w:val="center"/>
        </w:trPr>
        <w:tc>
          <w:tcPr>
            <w:tcW w:w="1187" w:type="pct"/>
          </w:tcPr>
          <w:p w14:paraId="16F61BD5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08156F1" wp14:editId="5CF1584E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67D5D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A544175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0D601C45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0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3B2932C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D592BC" wp14:editId="696B0D7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E8AA3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569507B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4413A2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AEF650B" wp14:editId="5D042B4A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1B2B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2012765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F53C418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FD9CFD" wp14:editId="337C46FD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6C5A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72297819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335E0C79" w14:textId="77777777" w:rsidR="00DC2D27" w:rsidRDefault="00DC2D27" w:rsidP="00823C84"/>
    <w:sectPr w:rsidR="00DC2D27" w:rsidSect="004F66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27"/>
    <w:rsid w:val="00015362"/>
    <w:rsid w:val="000167EA"/>
    <w:rsid w:val="000270D5"/>
    <w:rsid w:val="000357C4"/>
    <w:rsid w:val="00073C7B"/>
    <w:rsid w:val="00073F4F"/>
    <w:rsid w:val="000B740E"/>
    <w:rsid w:val="00122A35"/>
    <w:rsid w:val="001C026B"/>
    <w:rsid w:val="001C4A03"/>
    <w:rsid w:val="001D270B"/>
    <w:rsid w:val="001E1FB5"/>
    <w:rsid w:val="001E233A"/>
    <w:rsid w:val="001E5A59"/>
    <w:rsid w:val="002349CC"/>
    <w:rsid w:val="002D2100"/>
    <w:rsid w:val="002D7873"/>
    <w:rsid w:val="002F0E6B"/>
    <w:rsid w:val="00330F3C"/>
    <w:rsid w:val="00383EF9"/>
    <w:rsid w:val="003C2BFA"/>
    <w:rsid w:val="003D6181"/>
    <w:rsid w:val="003E2187"/>
    <w:rsid w:val="00421BFE"/>
    <w:rsid w:val="00492DE6"/>
    <w:rsid w:val="004B7689"/>
    <w:rsid w:val="004F664C"/>
    <w:rsid w:val="00504169"/>
    <w:rsid w:val="00507829"/>
    <w:rsid w:val="005325C4"/>
    <w:rsid w:val="0056429D"/>
    <w:rsid w:val="00577E45"/>
    <w:rsid w:val="00592FCF"/>
    <w:rsid w:val="005B79A0"/>
    <w:rsid w:val="0061043B"/>
    <w:rsid w:val="00617CA5"/>
    <w:rsid w:val="006C010B"/>
    <w:rsid w:val="006E585E"/>
    <w:rsid w:val="006F2BF7"/>
    <w:rsid w:val="00706C1C"/>
    <w:rsid w:val="007124AE"/>
    <w:rsid w:val="00727A2E"/>
    <w:rsid w:val="00805220"/>
    <w:rsid w:val="00823C84"/>
    <w:rsid w:val="00825540"/>
    <w:rsid w:val="008A36F9"/>
    <w:rsid w:val="008B5C64"/>
    <w:rsid w:val="008E77DB"/>
    <w:rsid w:val="008F4C2E"/>
    <w:rsid w:val="00985051"/>
    <w:rsid w:val="00990737"/>
    <w:rsid w:val="009A7E9B"/>
    <w:rsid w:val="009D44E4"/>
    <w:rsid w:val="00A21746"/>
    <w:rsid w:val="00A30ED8"/>
    <w:rsid w:val="00A71C26"/>
    <w:rsid w:val="00A739A1"/>
    <w:rsid w:val="00A74DAE"/>
    <w:rsid w:val="00A90113"/>
    <w:rsid w:val="00AD3DB9"/>
    <w:rsid w:val="00AD5F98"/>
    <w:rsid w:val="00AD7F49"/>
    <w:rsid w:val="00AE0F50"/>
    <w:rsid w:val="00B03D24"/>
    <w:rsid w:val="00B0413F"/>
    <w:rsid w:val="00B0692D"/>
    <w:rsid w:val="00B16CBC"/>
    <w:rsid w:val="00B5003C"/>
    <w:rsid w:val="00B54DB4"/>
    <w:rsid w:val="00B60768"/>
    <w:rsid w:val="00B93FD3"/>
    <w:rsid w:val="00BD734E"/>
    <w:rsid w:val="00BF54C5"/>
    <w:rsid w:val="00C029FF"/>
    <w:rsid w:val="00C05412"/>
    <w:rsid w:val="00C214A6"/>
    <w:rsid w:val="00C86362"/>
    <w:rsid w:val="00CA35A8"/>
    <w:rsid w:val="00CF0AA8"/>
    <w:rsid w:val="00D01BB8"/>
    <w:rsid w:val="00D14472"/>
    <w:rsid w:val="00D23092"/>
    <w:rsid w:val="00DB13FF"/>
    <w:rsid w:val="00DC2D27"/>
    <w:rsid w:val="00E070BA"/>
    <w:rsid w:val="00E22338"/>
    <w:rsid w:val="00E67086"/>
    <w:rsid w:val="00E73BDB"/>
    <w:rsid w:val="00E85364"/>
    <w:rsid w:val="00E97B61"/>
    <w:rsid w:val="00EB3FC7"/>
    <w:rsid w:val="00EB5143"/>
    <w:rsid w:val="00F466CE"/>
    <w:rsid w:val="00F86F9A"/>
    <w:rsid w:val="00F94A76"/>
    <w:rsid w:val="00FC478B"/>
    <w:rsid w:val="00FD3893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6BA8061A"/>
  <w15:docId w15:val="{F319D310-B26A-4506-8B91-7291B83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4.rosstat.gov.ru/folder/89597/document/204430" TargetMode="External"/><Relationship Id="rId12" Type="http://schemas.openxmlformats.org/officeDocument/2006/relationships/hyperlink" Target="vk.com/sakhast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.me/statinfoyk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statinfoyk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://14.rosstat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ok.ru/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71</cp:revision>
  <cp:lastPrinted>2023-04-27T05:53:00Z</cp:lastPrinted>
  <dcterms:created xsi:type="dcterms:W3CDTF">2023-04-24T01:45:00Z</dcterms:created>
  <dcterms:modified xsi:type="dcterms:W3CDTF">2023-04-27T07:33:00Z</dcterms:modified>
</cp:coreProperties>
</file>